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225A0D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Масло вершкове</w:t>
            </w:r>
          </w:p>
          <w:p w:rsidR="003C7DC8" w:rsidRDefault="003C7DC8" w:rsidP="00225A0D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25A0D">
              <w:rPr>
                <w:sz w:val="24"/>
              </w:rPr>
              <w:t>1553</w:t>
            </w:r>
            <w:r w:rsidR="00F40AC5" w:rsidRPr="00F40AC5">
              <w:rPr>
                <w:sz w:val="24"/>
              </w:rPr>
              <w:t>0000-</w:t>
            </w:r>
            <w:r w:rsidR="00225A0D">
              <w:rPr>
                <w:sz w:val="24"/>
              </w:rPr>
              <w:t>2</w:t>
            </w:r>
            <w:r w:rsidR="00F40AC5" w:rsidRPr="00F40AC5">
              <w:rPr>
                <w:sz w:val="24"/>
              </w:rPr>
              <w:t xml:space="preserve">: </w:t>
            </w:r>
            <w:r w:rsidR="00225A0D">
              <w:rPr>
                <w:sz w:val="24"/>
              </w:rPr>
              <w:t>Вершкове масло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9C786D" w:rsidP="00225A0D">
            <w:pPr>
              <w:pStyle w:val="TableParagraph"/>
              <w:rPr>
                <w:sz w:val="24"/>
                <w:szCs w:val="24"/>
              </w:rPr>
            </w:pPr>
            <w:r w:rsidRPr="009C786D">
              <w:rPr>
                <w:sz w:val="24"/>
                <w:szCs w:val="24"/>
              </w:rPr>
              <w:t>UA-2023-05-15-000019-a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9C786D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C786D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9C786D">
              <w:rPr>
                <w:bCs/>
                <w:sz w:val="24"/>
                <w:szCs w:val="24"/>
                <w:lang w:eastAsia="ru-RU"/>
              </w:rPr>
              <w:t>165 000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9C786D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26BBF"/>
    <w:rsid w:val="00157AC8"/>
    <w:rsid w:val="00192DBB"/>
    <w:rsid w:val="002061C4"/>
    <w:rsid w:val="00225A0D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9C786D"/>
    <w:rsid w:val="009E21C8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46713"/>
    <w:rsid w:val="00D5111C"/>
    <w:rsid w:val="00DD6277"/>
    <w:rsid w:val="00E449A2"/>
    <w:rsid w:val="00ED0454"/>
    <w:rsid w:val="00F1104E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39</cp:revision>
  <dcterms:created xsi:type="dcterms:W3CDTF">2021-05-24T12:37:00Z</dcterms:created>
  <dcterms:modified xsi:type="dcterms:W3CDTF">2023-06-02T09:05:00Z</dcterms:modified>
</cp:coreProperties>
</file>